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7CA7" w:rsidRPr="00022FBA" w:rsidRDefault="00A27CA7" w:rsidP="00A27CA7">
      <w:pPr>
        <w:pStyle w:val="c3"/>
        <w:shd w:val="clear" w:color="auto" w:fill="FFFFFF"/>
        <w:spacing w:before="0" w:beforeAutospacing="0" w:after="0" w:afterAutospacing="0"/>
        <w:jc w:val="center"/>
        <w:rPr>
          <w:b/>
          <w:color w:val="231F20"/>
          <w:sz w:val="28"/>
          <w:szCs w:val="28"/>
        </w:rPr>
      </w:pPr>
      <w:r w:rsidRPr="00022FBA">
        <w:rPr>
          <w:b/>
          <w:color w:val="231F20"/>
          <w:sz w:val="28"/>
          <w:szCs w:val="28"/>
        </w:rPr>
        <w:t>Роль артикуляционной гимнастики  в речевом развитии речи ребенка.</w:t>
      </w:r>
    </w:p>
    <w:p w:rsidR="00A27CA7" w:rsidRPr="00022FBA" w:rsidRDefault="00A27CA7" w:rsidP="00A27CA7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022FBA">
        <w:rPr>
          <w:sz w:val="28"/>
          <w:szCs w:val="28"/>
        </w:rPr>
        <w:t xml:space="preserve">Формирование правильного произношения у детей - сложный процесс, ребенку предстоит научиться управлять своими органами речи, воспринимать обращенную к нему речь, осуществлять </w:t>
      </w:r>
      <w:proofErr w:type="gramStart"/>
      <w:r w:rsidRPr="00022FBA">
        <w:rPr>
          <w:sz w:val="28"/>
          <w:szCs w:val="28"/>
        </w:rPr>
        <w:t>контроль за</w:t>
      </w:r>
      <w:proofErr w:type="gramEnd"/>
      <w:r w:rsidRPr="00022FBA">
        <w:rPr>
          <w:sz w:val="28"/>
          <w:szCs w:val="28"/>
        </w:rPr>
        <w:t xml:space="preserve"> речью окружающих и собственный. В результате такой работы к четырем – пяти годам ребенок должен овладеть четким произношением всех звуков речи, но у многих детей этот процесс задерживается.</w:t>
      </w:r>
    </w:p>
    <w:p w:rsidR="00A27CA7" w:rsidRPr="00022FBA" w:rsidRDefault="00A27CA7" w:rsidP="00A27CA7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022FBA">
        <w:rPr>
          <w:sz w:val="28"/>
          <w:szCs w:val="28"/>
        </w:rPr>
        <w:t xml:space="preserve"> Дефекты звукопроизношения сами собой не исчезают. Внятность и чистота произношения звуков зависит от многих факторов и, в первую очередь, от анатомического строения артикуляционного аппарата, от того, как действуют язык, губы, челюсти, от умения человека ощущать, чувствовать движения органов артикуляции.</w:t>
      </w:r>
    </w:p>
    <w:p w:rsidR="00A27CA7" w:rsidRPr="00022FBA" w:rsidRDefault="00A27CA7" w:rsidP="00A27CA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22FBA">
        <w:rPr>
          <w:rFonts w:ascii="Times New Roman" w:hAnsi="Times New Roman"/>
          <w:b/>
          <w:sz w:val="28"/>
          <w:szCs w:val="28"/>
        </w:rPr>
        <w:t>Артикуляционная гимнастика -</w:t>
      </w:r>
      <w:r w:rsidRPr="00022FBA">
        <w:rPr>
          <w:rFonts w:ascii="Times New Roman" w:hAnsi="Times New Roman"/>
          <w:sz w:val="28"/>
          <w:szCs w:val="28"/>
        </w:rPr>
        <w:t xml:space="preserve"> это зарядка для губ, языка, щек, направленная на исправление недостатков произношения. </w:t>
      </w:r>
    </w:p>
    <w:p w:rsidR="00A27CA7" w:rsidRDefault="00A27CA7" w:rsidP="00A27CA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22FBA">
        <w:rPr>
          <w:rFonts w:ascii="Times New Roman" w:hAnsi="Times New Roman"/>
          <w:b/>
          <w:sz w:val="28"/>
          <w:szCs w:val="28"/>
        </w:rPr>
        <w:t>Цель артикуляционной гимнастики -</w:t>
      </w:r>
      <w:r w:rsidRPr="00022FBA">
        <w:rPr>
          <w:rFonts w:ascii="Times New Roman" w:hAnsi="Times New Roman"/>
          <w:sz w:val="28"/>
          <w:szCs w:val="28"/>
        </w:rPr>
        <w:t xml:space="preserve"> выработка полноценных движений и определенных положений органов артикуляционного аппарата, необходимых для правильного произношения звуков.</w:t>
      </w:r>
    </w:p>
    <w:p w:rsidR="00A27CA7" w:rsidRPr="00022FBA" w:rsidRDefault="00A27CA7" w:rsidP="00A27CA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22FBA">
        <w:rPr>
          <w:rFonts w:ascii="Times New Roman" w:hAnsi="Times New Roman"/>
          <w:sz w:val="28"/>
          <w:szCs w:val="28"/>
        </w:rPr>
        <w:t xml:space="preserve"> </w:t>
      </w:r>
    </w:p>
    <w:p w:rsidR="00A27CA7" w:rsidRPr="00022FBA" w:rsidRDefault="00A27CA7" w:rsidP="00A27CA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</w:t>
      </w:r>
      <w:r w:rsidRPr="00022FBA">
        <w:rPr>
          <w:rFonts w:ascii="Times New Roman" w:hAnsi="Times New Roman"/>
          <w:b/>
          <w:sz w:val="28"/>
          <w:szCs w:val="28"/>
        </w:rPr>
        <w:t>екомендации по проведению артикуляционной гимнастики:</w:t>
      </w:r>
    </w:p>
    <w:p w:rsidR="00A27CA7" w:rsidRPr="00022FBA" w:rsidRDefault="00A27CA7" w:rsidP="00A27CA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A27CA7" w:rsidRPr="00022FBA" w:rsidRDefault="00A27CA7" w:rsidP="00A27CA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022FBA">
        <w:rPr>
          <w:rFonts w:ascii="Times New Roman" w:hAnsi="Times New Roman"/>
          <w:sz w:val="28"/>
          <w:szCs w:val="28"/>
        </w:rPr>
        <w:t xml:space="preserve">Проводить артикуляционную гимнастику нужно ежедневно, чтобы вырабатываемые у детей навыки закреплялись. Лучше выполнять упражнения </w:t>
      </w:r>
      <w:r w:rsidRPr="00022FBA">
        <w:rPr>
          <w:rFonts w:ascii="Times New Roman" w:hAnsi="Times New Roman"/>
          <w:b/>
          <w:sz w:val="28"/>
          <w:szCs w:val="28"/>
        </w:rPr>
        <w:t xml:space="preserve">3 </w:t>
      </w:r>
      <w:r w:rsidRPr="00022FBA">
        <w:rPr>
          <w:rFonts w:ascii="Times New Roman" w:hAnsi="Times New Roman"/>
          <w:sz w:val="28"/>
          <w:szCs w:val="28"/>
        </w:rPr>
        <w:t xml:space="preserve">раза в день по </w:t>
      </w:r>
      <w:r w:rsidRPr="00022FBA">
        <w:rPr>
          <w:rFonts w:ascii="Times New Roman" w:hAnsi="Times New Roman"/>
          <w:b/>
          <w:sz w:val="28"/>
          <w:szCs w:val="28"/>
        </w:rPr>
        <w:t>3-5</w:t>
      </w:r>
      <w:r w:rsidRPr="00022FBA">
        <w:rPr>
          <w:rFonts w:ascii="Times New Roman" w:hAnsi="Times New Roman"/>
          <w:sz w:val="28"/>
          <w:szCs w:val="28"/>
        </w:rPr>
        <w:t xml:space="preserve"> минут. Не следует предлагать детям более </w:t>
      </w:r>
      <w:r w:rsidRPr="00022FBA">
        <w:rPr>
          <w:rFonts w:ascii="Times New Roman" w:hAnsi="Times New Roman"/>
          <w:b/>
          <w:sz w:val="28"/>
          <w:szCs w:val="28"/>
        </w:rPr>
        <w:t>5-6</w:t>
      </w:r>
      <w:r w:rsidRPr="00022FBA">
        <w:rPr>
          <w:rFonts w:ascii="Times New Roman" w:hAnsi="Times New Roman"/>
          <w:sz w:val="28"/>
          <w:szCs w:val="28"/>
        </w:rPr>
        <w:t xml:space="preserve"> упражнений за  один  раз. </w:t>
      </w:r>
    </w:p>
    <w:p w:rsidR="00A27CA7" w:rsidRPr="00022FBA" w:rsidRDefault="00A27CA7" w:rsidP="00A27CA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22FBA">
        <w:rPr>
          <w:rFonts w:ascii="Times New Roman" w:hAnsi="Times New Roman"/>
          <w:sz w:val="28"/>
          <w:szCs w:val="28"/>
        </w:rPr>
        <w:t xml:space="preserve">Каждое упражнение выполняется по </w:t>
      </w:r>
      <w:r w:rsidRPr="00022FBA">
        <w:rPr>
          <w:rFonts w:ascii="Times New Roman" w:hAnsi="Times New Roman"/>
          <w:b/>
          <w:sz w:val="28"/>
          <w:szCs w:val="28"/>
        </w:rPr>
        <w:t>5-7</w:t>
      </w:r>
      <w:r w:rsidRPr="00022FBA">
        <w:rPr>
          <w:rFonts w:ascii="Times New Roman" w:hAnsi="Times New Roman"/>
          <w:sz w:val="28"/>
          <w:szCs w:val="28"/>
        </w:rPr>
        <w:t xml:space="preserve"> раз. </w:t>
      </w:r>
    </w:p>
    <w:p w:rsidR="00A27CA7" w:rsidRPr="00022FBA" w:rsidRDefault="00A27CA7" w:rsidP="00A27CA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22FBA">
        <w:rPr>
          <w:rFonts w:ascii="Times New Roman" w:hAnsi="Times New Roman"/>
          <w:sz w:val="28"/>
          <w:szCs w:val="28"/>
        </w:rPr>
        <w:t xml:space="preserve">Статические упражнения выполняются по </w:t>
      </w:r>
      <w:r w:rsidRPr="00022FBA">
        <w:rPr>
          <w:rFonts w:ascii="Times New Roman" w:hAnsi="Times New Roman"/>
          <w:b/>
          <w:sz w:val="28"/>
          <w:szCs w:val="28"/>
        </w:rPr>
        <w:t>7-10</w:t>
      </w:r>
      <w:r w:rsidRPr="00022FBA">
        <w:rPr>
          <w:rFonts w:ascii="Times New Roman" w:hAnsi="Times New Roman"/>
          <w:sz w:val="28"/>
          <w:szCs w:val="28"/>
        </w:rPr>
        <w:t xml:space="preserve"> секунд (удержание артикуляционной позы в одном положении). </w:t>
      </w:r>
    </w:p>
    <w:p w:rsidR="00A27CA7" w:rsidRPr="00022FBA" w:rsidRDefault="00A27CA7" w:rsidP="00A27CA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22FBA">
        <w:rPr>
          <w:rFonts w:ascii="Times New Roman" w:hAnsi="Times New Roman"/>
          <w:sz w:val="28"/>
          <w:szCs w:val="28"/>
        </w:rPr>
        <w:t xml:space="preserve">Начинать гимнастику лучше с упражнений для губ. </w:t>
      </w:r>
    </w:p>
    <w:p w:rsidR="00A27CA7" w:rsidRPr="00022FBA" w:rsidRDefault="00A27CA7" w:rsidP="00A27CA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22FBA">
        <w:rPr>
          <w:rFonts w:ascii="Times New Roman" w:hAnsi="Times New Roman"/>
          <w:sz w:val="28"/>
          <w:szCs w:val="28"/>
        </w:rPr>
        <w:t xml:space="preserve">Артикуляционную гимнастику выполняют сидя, так как в таком положении у ребенка прямая спина, тело не напряжено, руки и ноги находятся в спокойном положении. </w:t>
      </w:r>
    </w:p>
    <w:p w:rsidR="00A27CA7" w:rsidRDefault="00A27CA7" w:rsidP="00A27CA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22FBA">
        <w:rPr>
          <w:rFonts w:ascii="Times New Roman" w:hAnsi="Times New Roman"/>
          <w:sz w:val="28"/>
          <w:szCs w:val="28"/>
        </w:rPr>
        <w:t>Ребенок должен хорошо видеть лицо педагога, а также свое лицо, чтобы самостоятельно контролировать правильность выполнения упражнений. Поэтому ребенок и воспитатель во время проведения артикуляционной гимнастики должны находиться перед настенным зеркалом. Также ребенок может воспользоваться небольшим ручным зеркалом (примерно 9х12 см), но тогда воспитатель должен находиться напротив ребенка лицом к нему.</w:t>
      </w:r>
    </w:p>
    <w:p w:rsidR="00A27CA7" w:rsidRPr="00022FBA" w:rsidRDefault="00A27CA7" w:rsidP="00A27CA7">
      <w:pPr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</w:p>
    <w:p w:rsidR="00A27CA7" w:rsidRPr="00022FBA" w:rsidRDefault="00A27CA7" w:rsidP="00A27CA7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022FBA">
        <w:rPr>
          <w:b/>
          <w:sz w:val="28"/>
          <w:szCs w:val="28"/>
        </w:rPr>
        <w:t>Знакомство с видами артикуляционных упражнений их показ с комментариями; выполнение артикуляционных  упражнений воспитателями.</w:t>
      </w:r>
    </w:p>
    <w:p w:rsidR="00A27CA7" w:rsidRPr="00022FBA" w:rsidRDefault="00A27CA7" w:rsidP="00A27CA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022FBA">
        <w:rPr>
          <w:rFonts w:ascii="Times New Roman" w:hAnsi="Times New Roman"/>
          <w:b/>
          <w:sz w:val="28"/>
          <w:szCs w:val="28"/>
        </w:rPr>
        <w:t>Упражнения для губ</w:t>
      </w:r>
    </w:p>
    <w:p w:rsidR="00A27CA7" w:rsidRPr="00022FBA" w:rsidRDefault="00A27CA7" w:rsidP="00A27CA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022FBA">
        <w:rPr>
          <w:rFonts w:ascii="Times New Roman" w:hAnsi="Times New Roman"/>
          <w:b/>
          <w:sz w:val="28"/>
          <w:szCs w:val="28"/>
        </w:rPr>
        <w:t>«Улыбка»</w:t>
      </w:r>
    </w:p>
    <w:p w:rsidR="00A27CA7" w:rsidRPr="00022FBA" w:rsidRDefault="00A27CA7" w:rsidP="00A27CA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22FBA">
        <w:rPr>
          <w:rFonts w:ascii="Times New Roman" w:hAnsi="Times New Roman"/>
          <w:sz w:val="28"/>
          <w:szCs w:val="28"/>
        </w:rPr>
        <w:t>Удерживание губ в улыбке. Зубы не видны.</w:t>
      </w:r>
    </w:p>
    <w:p w:rsidR="00A27CA7" w:rsidRPr="00022FBA" w:rsidRDefault="00A27CA7" w:rsidP="00A27CA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022FBA">
        <w:rPr>
          <w:rFonts w:ascii="Times New Roman" w:hAnsi="Times New Roman"/>
          <w:b/>
          <w:sz w:val="28"/>
          <w:szCs w:val="28"/>
        </w:rPr>
        <w:t>«Хоботок»</w:t>
      </w:r>
    </w:p>
    <w:p w:rsidR="00A27CA7" w:rsidRPr="00022FBA" w:rsidRDefault="00A27CA7" w:rsidP="00A27CA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22FBA">
        <w:rPr>
          <w:rFonts w:ascii="Times New Roman" w:hAnsi="Times New Roman"/>
          <w:sz w:val="28"/>
          <w:szCs w:val="28"/>
        </w:rPr>
        <w:t xml:space="preserve">Вытягивание губ вперед длинной трубочкой. </w:t>
      </w:r>
    </w:p>
    <w:p w:rsidR="00A27CA7" w:rsidRPr="00022FBA" w:rsidRDefault="00A27CA7" w:rsidP="00A27CA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022FBA">
        <w:rPr>
          <w:rFonts w:ascii="Times New Roman" w:hAnsi="Times New Roman"/>
          <w:b/>
          <w:sz w:val="28"/>
          <w:szCs w:val="28"/>
        </w:rPr>
        <w:t>«Заборчик»</w:t>
      </w:r>
    </w:p>
    <w:p w:rsidR="00A27CA7" w:rsidRPr="00022FBA" w:rsidRDefault="00A27CA7" w:rsidP="00A27CA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22FBA">
        <w:rPr>
          <w:rFonts w:ascii="Times New Roman" w:hAnsi="Times New Roman"/>
          <w:sz w:val="28"/>
          <w:szCs w:val="28"/>
        </w:rPr>
        <w:t>Губы в улыбке, зубы сомкнуты в естественном прикусе и видны</w:t>
      </w:r>
    </w:p>
    <w:p w:rsidR="00A27CA7" w:rsidRPr="00022FBA" w:rsidRDefault="00A27CA7" w:rsidP="00A27CA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022FBA">
        <w:rPr>
          <w:rFonts w:ascii="Times New Roman" w:hAnsi="Times New Roman"/>
          <w:b/>
          <w:sz w:val="28"/>
          <w:szCs w:val="28"/>
        </w:rPr>
        <w:lastRenderedPageBreak/>
        <w:t>«Бублик»</w:t>
      </w:r>
    </w:p>
    <w:p w:rsidR="00A27CA7" w:rsidRPr="00022FBA" w:rsidRDefault="00A27CA7" w:rsidP="00A27CA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022FBA">
        <w:rPr>
          <w:rFonts w:ascii="Times New Roman" w:hAnsi="Times New Roman"/>
          <w:b/>
          <w:sz w:val="28"/>
          <w:szCs w:val="28"/>
        </w:rPr>
        <w:t>Упражнения для развития подвижности губ</w:t>
      </w:r>
    </w:p>
    <w:p w:rsidR="00A27CA7" w:rsidRPr="00022FBA" w:rsidRDefault="00A27CA7" w:rsidP="00A27CA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022FBA">
        <w:rPr>
          <w:rFonts w:ascii="Times New Roman" w:hAnsi="Times New Roman"/>
          <w:b/>
          <w:sz w:val="28"/>
          <w:szCs w:val="28"/>
        </w:rPr>
        <w:t xml:space="preserve"> «Улыбка» - «Хоботок»</w:t>
      </w:r>
    </w:p>
    <w:p w:rsidR="00A27CA7" w:rsidRPr="00022FBA" w:rsidRDefault="00A27CA7" w:rsidP="00A27CA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22FBA">
        <w:rPr>
          <w:rFonts w:ascii="Times New Roman" w:hAnsi="Times New Roman"/>
          <w:sz w:val="28"/>
          <w:szCs w:val="28"/>
        </w:rPr>
        <w:t xml:space="preserve">Вытянуть вперед губы трубочкой, затем растянуть губы в улыбку. </w:t>
      </w:r>
    </w:p>
    <w:p w:rsidR="00A27CA7" w:rsidRPr="00022FBA" w:rsidRDefault="00A27CA7" w:rsidP="00A27CA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022FBA">
        <w:rPr>
          <w:rFonts w:ascii="Times New Roman" w:hAnsi="Times New Roman"/>
          <w:b/>
          <w:sz w:val="28"/>
          <w:szCs w:val="28"/>
        </w:rPr>
        <w:t xml:space="preserve"> «Недовольная лошадка»</w:t>
      </w:r>
    </w:p>
    <w:p w:rsidR="00A27CA7" w:rsidRPr="00022FBA" w:rsidRDefault="00A27CA7" w:rsidP="00A27CA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22FBA">
        <w:rPr>
          <w:rFonts w:ascii="Times New Roman" w:hAnsi="Times New Roman"/>
          <w:sz w:val="28"/>
          <w:szCs w:val="28"/>
        </w:rPr>
        <w:t xml:space="preserve">Поток выдыхаемого воздуха легко и активно посылать к губам, пока они не станут вибрировать. Получается звук, похожий на фырканье лошади. </w:t>
      </w:r>
    </w:p>
    <w:p w:rsidR="00A27CA7" w:rsidRPr="00022FBA" w:rsidRDefault="00A27CA7" w:rsidP="00A27CA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22FBA">
        <w:rPr>
          <w:rFonts w:ascii="Times New Roman" w:hAnsi="Times New Roman"/>
          <w:b/>
          <w:sz w:val="28"/>
          <w:szCs w:val="28"/>
        </w:rPr>
        <w:t>Статические упражнения для языка</w:t>
      </w:r>
      <w:r w:rsidRPr="00022FBA">
        <w:rPr>
          <w:rFonts w:ascii="Times New Roman" w:hAnsi="Times New Roman"/>
          <w:color w:val="231F20"/>
          <w:sz w:val="28"/>
          <w:szCs w:val="28"/>
          <w:shd w:val="clear" w:color="auto" w:fill="FFFFFF"/>
        </w:rPr>
        <w:t xml:space="preserve"> </w:t>
      </w:r>
      <w:r w:rsidRPr="00022FBA">
        <w:rPr>
          <w:rFonts w:ascii="Times New Roman" w:hAnsi="Times New Roman"/>
          <w:sz w:val="28"/>
          <w:szCs w:val="28"/>
        </w:rPr>
        <w:t xml:space="preserve">направлены на то, чтобы ребенок научился удерживать артикуляционную позицию. </w:t>
      </w:r>
    </w:p>
    <w:p w:rsidR="00A27CA7" w:rsidRPr="00022FBA" w:rsidRDefault="00A27CA7" w:rsidP="00A27CA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022FBA">
        <w:rPr>
          <w:rFonts w:ascii="Times New Roman" w:hAnsi="Times New Roman"/>
          <w:b/>
          <w:sz w:val="28"/>
          <w:szCs w:val="28"/>
        </w:rPr>
        <w:t>«Лопатка»</w:t>
      </w:r>
    </w:p>
    <w:p w:rsidR="00A27CA7" w:rsidRPr="00022FBA" w:rsidRDefault="00A27CA7" w:rsidP="00A27CA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22FBA">
        <w:rPr>
          <w:rFonts w:ascii="Times New Roman" w:hAnsi="Times New Roman"/>
          <w:sz w:val="28"/>
          <w:szCs w:val="28"/>
        </w:rPr>
        <w:t xml:space="preserve">Описание: улыбнуться, приоткрыть рот, положить широкий передний край языка на нижнюю губу. Удерживать его в таком положении под счёт от одного до </w:t>
      </w:r>
      <w:proofErr w:type="spellStart"/>
      <w:proofErr w:type="gramStart"/>
      <w:r w:rsidRPr="00022FBA">
        <w:rPr>
          <w:rFonts w:ascii="Times New Roman" w:hAnsi="Times New Roman"/>
          <w:sz w:val="28"/>
          <w:szCs w:val="28"/>
        </w:rPr>
        <w:t>пяти-десяти</w:t>
      </w:r>
      <w:proofErr w:type="spellEnd"/>
      <w:proofErr w:type="gramEnd"/>
      <w:r w:rsidRPr="00022FBA">
        <w:rPr>
          <w:rFonts w:ascii="Times New Roman" w:hAnsi="Times New Roman"/>
          <w:sz w:val="28"/>
          <w:szCs w:val="28"/>
        </w:rPr>
        <w:t>.</w:t>
      </w:r>
    </w:p>
    <w:p w:rsidR="00A27CA7" w:rsidRPr="00022FBA" w:rsidRDefault="00A27CA7" w:rsidP="00A27CA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22FBA">
        <w:rPr>
          <w:rFonts w:ascii="Times New Roman" w:hAnsi="Times New Roman"/>
          <w:sz w:val="28"/>
          <w:szCs w:val="28"/>
        </w:rPr>
        <w:t>Внимание!</w:t>
      </w:r>
    </w:p>
    <w:p w:rsidR="00A27CA7" w:rsidRPr="00022FBA" w:rsidRDefault="00A27CA7" w:rsidP="00A27CA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22FBA">
        <w:rPr>
          <w:rFonts w:ascii="Times New Roman" w:hAnsi="Times New Roman"/>
          <w:sz w:val="28"/>
          <w:szCs w:val="28"/>
        </w:rPr>
        <w:t>1. Губы не растягивать в сильную улыбку, чтобы не было напряжения.</w:t>
      </w:r>
    </w:p>
    <w:p w:rsidR="00A27CA7" w:rsidRPr="00022FBA" w:rsidRDefault="00A27CA7" w:rsidP="00A27CA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22FBA">
        <w:rPr>
          <w:rFonts w:ascii="Times New Roman" w:hAnsi="Times New Roman"/>
          <w:sz w:val="28"/>
          <w:szCs w:val="28"/>
        </w:rPr>
        <w:t>2. Следить, чтобы не подворачивалась нижняя губа.</w:t>
      </w:r>
    </w:p>
    <w:p w:rsidR="00A27CA7" w:rsidRPr="00022FBA" w:rsidRDefault="00A27CA7" w:rsidP="00A27CA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22FBA">
        <w:rPr>
          <w:rFonts w:ascii="Times New Roman" w:hAnsi="Times New Roman"/>
          <w:sz w:val="28"/>
          <w:szCs w:val="28"/>
        </w:rPr>
        <w:t>3. Не высовывать язык далеко, он должен только накрывать нижнюю губу.</w:t>
      </w:r>
    </w:p>
    <w:p w:rsidR="00A27CA7" w:rsidRPr="00022FBA" w:rsidRDefault="00A27CA7" w:rsidP="00A27CA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22FBA">
        <w:rPr>
          <w:rFonts w:ascii="Times New Roman" w:hAnsi="Times New Roman"/>
          <w:sz w:val="28"/>
          <w:szCs w:val="28"/>
        </w:rPr>
        <w:t xml:space="preserve">4. Боковые края языка должны касаться углов рта. </w:t>
      </w:r>
    </w:p>
    <w:p w:rsidR="00A27CA7" w:rsidRPr="00022FBA" w:rsidRDefault="00A27CA7" w:rsidP="00A27CA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022FBA">
        <w:rPr>
          <w:rFonts w:ascii="Times New Roman" w:hAnsi="Times New Roman"/>
          <w:b/>
          <w:sz w:val="28"/>
          <w:szCs w:val="28"/>
        </w:rPr>
        <w:t xml:space="preserve">«Иголочка» </w:t>
      </w:r>
    </w:p>
    <w:p w:rsidR="00A27CA7" w:rsidRPr="00022FBA" w:rsidRDefault="00A27CA7" w:rsidP="00A27CA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22FBA">
        <w:rPr>
          <w:rFonts w:ascii="Times New Roman" w:hAnsi="Times New Roman"/>
          <w:sz w:val="28"/>
          <w:szCs w:val="28"/>
        </w:rPr>
        <w:t xml:space="preserve">Рот открыт. Узкий напряженный язык выдвинут вперед. </w:t>
      </w:r>
    </w:p>
    <w:p w:rsidR="00A27CA7" w:rsidRPr="00022FBA" w:rsidRDefault="00A27CA7" w:rsidP="00A27CA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022FBA">
        <w:rPr>
          <w:rFonts w:ascii="Times New Roman" w:hAnsi="Times New Roman"/>
          <w:b/>
          <w:sz w:val="28"/>
          <w:szCs w:val="28"/>
        </w:rPr>
        <w:t xml:space="preserve"> «Чашечка»</w:t>
      </w:r>
    </w:p>
    <w:p w:rsidR="00A27CA7" w:rsidRPr="00022FBA" w:rsidRDefault="00A27CA7" w:rsidP="00A27CA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22FBA">
        <w:rPr>
          <w:rFonts w:ascii="Times New Roman" w:hAnsi="Times New Roman"/>
          <w:sz w:val="28"/>
          <w:szCs w:val="28"/>
        </w:rPr>
        <w:t xml:space="preserve">Рот широко открыт. Передний и боковой края широкого языка подняты, но не касаются зубов. </w:t>
      </w:r>
    </w:p>
    <w:p w:rsidR="00A27CA7" w:rsidRPr="00022FBA" w:rsidRDefault="00A27CA7" w:rsidP="00A27CA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022FBA">
        <w:rPr>
          <w:rFonts w:ascii="Times New Roman" w:hAnsi="Times New Roman"/>
          <w:b/>
          <w:sz w:val="28"/>
          <w:szCs w:val="28"/>
        </w:rPr>
        <w:t xml:space="preserve"> «Грибок»</w:t>
      </w:r>
    </w:p>
    <w:p w:rsidR="00A27CA7" w:rsidRPr="00022FBA" w:rsidRDefault="00A27CA7" w:rsidP="00A27CA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22FBA">
        <w:rPr>
          <w:rFonts w:ascii="Times New Roman" w:hAnsi="Times New Roman"/>
          <w:sz w:val="28"/>
          <w:szCs w:val="28"/>
        </w:rPr>
        <w:t xml:space="preserve">Описание: улыбнуться, показать зубы, приоткрыть рот и, прижав широкий язык всей плоскостью к нёбу, широко открыть рот. (Язык будет напоминать тонкую шляпку гриба, а растянутая подъязычная связка - его ножку.) </w:t>
      </w:r>
    </w:p>
    <w:p w:rsidR="00A27CA7" w:rsidRPr="00022FBA" w:rsidRDefault="00A27CA7" w:rsidP="00A27CA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22FBA">
        <w:rPr>
          <w:rFonts w:ascii="Times New Roman" w:hAnsi="Times New Roman"/>
          <w:sz w:val="28"/>
          <w:szCs w:val="28"/>
        </w:rPr>
        <w:t>Внимание!</w:t>
      </w:r>
    </w:p>
    <w:p w:rsidR="00A27CA7" w:rsidRPr="00022FBA" w:rsidRDefault="00A27CA7" w:rsidP="00A27CA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22FBA">
        <w:rPr>
          <w:rFonts w:ascii="Times New Roman" w:hAnsi="Times New Roman"/>
          <w:sz w:val="28"/>
          <w:szCs w:val="28"/>
        </w:rPr>
        <w:t>1. Следить, чтобы губы были в положении улыбки.</w:t>
      </w:r>
    </w:p>
    <w:p w:rsidR="00A27CA7" w:rsidRPr="00022FBA" w:rsidRDefault="00A27CA7" w:rsidP="00A27CA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22FBA">
        <w:rPr>
          <w:rFonts w:ascii="Times New Roman" w:hAnsi="Times New Roman"/>
          <w:sz w:val="28"/>
          <w:szCs w:val="28"/>
        </w:rPr>
        <w:t>2. Боковые края языка должны быть прижаты одинаково плотно - ни одна половина не должна опускаться.</w:t>
      </w:r>
    </w:p>
    <w:p w:rsidR="00A27CA7" w:rsidRPr="00022FBA" w:rsidRDefault="00A27CA7" w:rsidP="00A27CA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22FBA">
        <w:rPr>
          <w:rFonts w:ascii="Times New Roman" w:hAnsi="Times New Roman"/>
          <w:sz w:val="28"/>
          <w:szCs w:val="28"/>
        </w:rPr>
        <w:t xml:space="preserve">3. При повторении упражнения надо открывать рот шире. </w:t>
      </w:r>
    </w:p>
    <w:p w:rsidR="00A27CA7" w:rsidRPr="00022FBA" w:rsidRDefault="00A27CA7" w:rsidP="00A27CA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022FBA">
        <w:rPr>
          <w:rFonts w:ascii="Times New Roman" w:hAnsi="Times New Roman"/>
          <w:b/>
          <w:sz w:val="28"/>
          <w:szCs w:val="28"/>
        </w:rPr>
        <w:t xml:space="preserve">Динамические упражнения для языка </w:t>
      </w:r>
      <w:r w:rsidRPr="00022FBA">
        <w:rPr>
          <w:rFonts w:ascii="Times New Roman" w:hAnsi="Times New Roman"/>
          <w:color w:val="231F20"/>
          <w:sz w:val="28"/>
          <w:szCs w:val="28"/>
          <w:shd w:val="clear" w:color="auto" w:fill="FFFFFF"/>
        </w:rPr>
        <w:t>(</w:t>
      </w:r>
      <w:r w:rsidRPr="00022FBA">
        <w:rPr>
          <w:rFonts w:ascii="Times New Roman" w:hAnsi="Times New Roman"/>
          <w:sz w:val="28"/>
          <w:szCs w:val="28"/>
        </w:rPr>
        <w:t>ритмичное повторение движений) вырабатывают подвижность языка,  координацию и  переключаемость.</w:t>
      </w:r>
    </w:p>
    <w:p w:rsidR="00A27CA7" w:rsidRPr="00022FBA" w:rsidRDefault="00A27CA7" w:rsidP="00A27CA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022FBA">
        <w:rPr>
          <w:rFonts w:ascii="Times New Roman" w:hAnsi="Times New Roman"/>
          <w:b/>
          <w:sz w:val="28"/>
          <w:szCs w:val="28"/>
        </w:rPr>
        <w:t xml:space="preserve">«Наказать непослушный язычок» </w:t>
      </w:r>
    </w:p>
    <w:p w:rsidR="00A27CA7" w:rsidRPr="00022FBA" w:rsidRDefault="00A27CA7" w:rsidP="00A27CA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22FBA">
        <w:rPr>
          <w:rFonts w:ascii="Times New Roman" w:hAnsi="Times New Roman"/>
          <w:sz w:val="28"/>
          <w:szCs w:val="28"/>
        </w:rPr>
        <w:t xml:space="preserve">Описание: немного приоткрыть рот, спокойно положить язык на нижнюю губу и, пошлёпывая его губами, произносить звуки </w:t>
      </w:r>
      <w:proofErr w:type="spellStart"/>
      <w:r w:rsidRPr="00022FBA">
        <w:rPr>
          <w:rFonts w:ascii="Times New Roman" w:hAnsi="Times New Roman"/>
          <w:sz w:val="28"/>
          <w:szCs w:val="28"/>
        </w:rPr>
        <w:t>пя-пя-пя</w:t>
      </w:r>
      <w:proofErr w:type="spellEnd"/>
      <w:proofErr w:type="gramStart"/>
      <w:r w:rsidRPr="00022FBA">
        <w:rPr>
          <w:rFonts w:ascii="Times New Roman" w:hAnsi="Times New Roman"/>
          <w:sz w:val="28"/>
          <w:szCs w:val="28"/>
        </w:rPr>
        <w:t>… У</w:t>
      </w:r>
      <w:proofErr w:type="gramEnd"/>
      <w:r w:rsidRPr="00022FBA">
        <w:rPr>
          <w:rFonts w:ascii="Times New Roman" w:hAnsi="Times New Roman"/>
          <w:sz w:val="28"/>
          <w:szCs w:val="28"/>
        </w:rPr>
        <w:t>держивать широкий язык в спокойном положении, при открытом рте под счёт от одного до пяти - десяти.</w:t>
      </w:r>
    </w:p>
    <w:p w:rsidR="00A27CA7" w:rsidRPr="00022FBA" w:rsidRDefault="00A27CA7" w:rsidP="00A27CA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22FBA">
        <w:rPr>
          <w:rFonts w:ascii="Times New Roman" w:hAnsi="Times New Roman"/>
          <w:sz w:val="28"/>
          <w:szCs w:val="28"/>
        </w:rPr>
        <w:t>Внимание!</w:t>
      </w:r>
    </w:p>
    <w:p w:rsidR="00A27CA7" w:rsidRPr="00022FBA" w:rsidRDefault="00A27CA7" w:rsidP="00A27CA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22FBA">
        <w:rPr>
          <w:rFonts w:ascii="Times New Roman" w:hAnsi="Times New Roman"/>
          <w:sz w:val="28"/>
          <w:szCs w:val="28"/>
        </w:rPr>
        <w:t>1. Нижнюю губу не следует подворачивать и натягивать на нижние зубы.</w:t>
      </w:r>
    </w:p>
    <w:p w:rsidR="00A27CA7" w:rsidRPr="00022FBA" w:rsidRDefault="00A27CA7" w:rsidP="00A27CA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22FBA">
        <w:rPr>
          <w:rFonts w:ascii="Times New Roman" w:hAnsi="Times New Roman"/>
          <w:sz w:val="28"/>
          <w:szCs w:val="28"/>
        </w:rPr>
        <w:t>2.Язык должен быть широким, края его касаются уголков рта.</w:t>
      </w:r>
    </w:p>
    <w:p w:rsidR="00A27CA7" w:rsidRPr="00022FBA" w:rsidRDefault="00A27CA7" w:rsidP="00A27CA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22FBA">
        <w:rPr>
          <w:rFonts w:ascii="Times New Roman" w:hAnsi="Times New Roman"/>
          <w:sz w:val="28"/>
          <w:szCs w:val="28"/>
        </w:rPr>
        <w:lastRenderedPageBreak/>
        <w:t>3.Похлопывать язык губами надо несколько раз на одном выдохе. Следить, чтобы ребёнок не задерживал при этом выдыхаемый воздух.</w:t>
      </w:r>
    </w:p>
    <w:p w:rsidR="00A27CA7" w:rsidRPr="00022FBA" w:rsidRDefault="00A27CA7" w:rsidP="00A27CA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022FBA">
        <w:rPr>
          <w:rFonts w:ascii="Times New Roman" w:hAnsi="Times New Roman"/>
          <w:b/>
          <w:sz w:val="28"/>
          <w:szCs w:val="28"/>
        </w:rPr>
        <w:t xml:space="preserve">«Чьи зубы чище?» </w:t>
      </w:r>
    </w:p>
    <w:p w:rsidR="00A27CA7" w:rsidRPr="00022FBA" w:rsidRDefault="00A27CA7" w:rsidP="00A27CA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22FBA">
        <w:rPr>
          <w:rFonts w:ascii="Times New Roman" w:hAnsi="Times New Roman"/>
          <w:sz w:val="28"/>
          <w:szCs w:val="28"/>
        </w:rPr>
        <w:t xml:space="preserve">Описание: широко открыть рот и кончиком языка "почистить" нижние зубы с внутренней стороны, делая движения языком из стороны в сторону. </w:t>
      </w:r>
    </w:p>
    <w:p w:rsidR="00A27CA7" w:rsidRPr="00022FBA" w:rsidRDefault="00A27CA7" w:rsidP="00A27CA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22FBA">
        <w:rPr>
          <w:rFonts w:ascii="Times New Roman" w:hAnsi="Times New Roman"/>
          <w:sz w:val="28"/>
          <w:szCs w:val="28"/>
        </w:rPr>
        <w:t>Внимание!</w:t>
      </w:r>
    </w:p>
    <w:p w:rsidR="00A27CA7" w:rsidRPr="00022FBA" w:rsidRDefault="00A27CA7" w:rsidP="00A27CA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22FBA">
        <w:rPr>
          <w:rFonts w:ascii="Times New Roman" w:hAnsi="Times New Roman"/>
          <w:sz w:val="28"/>
          <w:szCs w:val="28"/>
        </w:rPr>
        <w:t>1. Губы в улыбке, верхние и нижние зубы видны.</w:t>
      </w:r>
    </w:p>
    <w:p w:rsidR="00A27CA7" w:rsidRPr="00022FBA" w:rsidRDefault="00A27CA7" w:rsidP="00A27CA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22FBA">
        <w:rPr>
          <w:rFonts w:ascii="Times New Roman" w:hAnsi="Times New Roman"/>
          <w:sz w:val="28"/>
          <w:szCs w:val="28"/>
        </w:rPr>
        <w:t>2. Следить, чтобы кончик языка не высовывался, не загибался внутрь, а находился у корней нижних зубов.</w:t>
      </w:r>
    </w:p>
    <w:p w:rsidR="00A27CA7" w:rsidRPr="00022FBA" w:rsidRDefault="00A27CA7" w:rsidP="00A27CA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22FBA">
        <w:rPr>
          <w:rFonts w:ascii="Times New Roman" w:hAnsi="Times New Roman"/>
          <w:sz w:val="28"/>
          <w:szCs w:val="28"/>
        </w:rPr>
        <w:t xml:space="preserve">3. Нижняя челюсть неподвижна; работает только язык. </w:t>
      </w:r>
    </w:p>
    <w:p w:rsidR="00A27CA7" w:rsidRPr="00022FBA" w:rsidRDefault="00A27CA7" w:rsidP="00A27CA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022FBA">
        <w:rPr>
          <w:rFonts w:ascii="Times New Roman" w:hAnsi="Times New Roman"/>
          <w:b/>
          <w:sz w:val="28"/>
          <w:szCs w:val="28"/>
        </w:rPr>
        <w:t>«Качели»</w:t>
      </w:r>
    </w:p>
    <w:p w:rsidR="00A27CA7" w:rsidRPr="00022FBA" w:rsidRDefault="00A27CA7" w:rsidP="00A27CA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22FBA">
        <w:rPr>
          <w:rFonts w:ascii="Times New Roman" w:hAnsi="Times New Roman"/>
          <w:sz w:val="28"/>
          <w:szCs w:val="28"/>
        </w:rPr>
        <w:t xml:space="preserve">Описание: улыбнуться, показать зубы, приоткрыть рот, положить широкий язык за нижние зубы (с внутренней стороны) и удерживать в таком положении под счет от одного до пяти. Так поочередно менять положение языка 4-6 раз. </w:t>
      </w:r>
    </w:p>
    <w:p w:rsidR="00A27CA7" w:rsidRPr="00022FBA" w:rsidRDefault="00A27CA7" w:rsidP="00A27CA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22FBA">
        <w:rPr>
          <w:rFonts w:ascii="Times New Roman" w:hAnsi="Times New Roman"/>
          <w:sz w:val="28"/>
          <w:szCs w:val="28"/>
        </w:rPr>
        <w:t>Внимание!</w:t>
      </w:r>
    </w:p>
    <w:p w:rsidR="00A27CA7" w:rsidRPr="00022FBA" w:rsidRDefault="00A27CA7" w:rsidP="00A27CA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22FBA">
        <w:rPr>
          <w:rFonts w:ascii="Times New Roman" w:hAnsi="Times New Roman"/>
          <w:sz w:val="28"/>
          <w:szCs w:val="28"/>
        </w:rPr>
        <w:t xml:space="preserve">Следить, чтобы работал только язык, а нижняя челюсть и губы оставались неподвижными. </w:t>
      </w:r>
    </w:p>
    <w:p w:rsidR="00A27CA7" w:rsidRPr="00022FBA" w:rsidRDefault="00A27CA7" w:rsidP="00A27CA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022FBA">
        <w:rPr>
          <w:rFonts w:ascii="Times New Roman" w:hAnsi="Times New Roman"/>
          <w:b/>
          <w:sz w:val="28"/>
          <w:szCs w:val="28"/>
        </w:rPr>
        <w:t>«Часики» (Маятник)</w:t>
      </w:r>
    </w:p>
    <w:p w:rsidR="00A27CA7" w:rsidRPr="00022FBA" w:rsidRDefault="00A27CA7" w:rsidP="00A27CA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22FBA">
        <w:rPr>
          <w:rFonts w:ascii="Times New Roman" w:hAnsi="Times New Roman"/>
          <w:sz w:val="28"/>
          <w:szCs w:val="28"/>
        </w:rPr>
        <w:t xml:space="preserve">Рот приоткрыт. Губы растянуты в улыбку. Кончиком узкого языка попеременно тянуться под счет педагога к уголкам рта. </w:t>
      </w:r>
    </w:p>
    <w:p w:rsidR="00A27CA7" w:rsidRPr="00022FBA" w:rsidRDefault="00A27CA7" w:rsidP="00A27CA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022FBA">
        <w:rPr>
          <w:rFonts w:ascii="Times New Roman" w:hAnsi="Times New Roman"/>
          <w:b/>
          <w:sz w:val="28"/>
          <w:szCs w:val="28"/>
        </w:rPr>
        <w:t xml:space="preserve"> «Вкусное варенье»</w:t>
      </w:r>
    </w:p>
    <w:p w:rsidR="00A27CA7" w:rsidRPr="00022FBA" w:rsidRDefault="00A27CA7" w:rsidP="00A27CA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22FBA">
        <w:rPr>
          <w:rFonts w:ascii="Times New Roman" w:hAnsi="Times New Roman"/>
          <w:sz w:val="28"/>
          <w:szCs w:val="28"/>
        </w:rPr>
        <w:t>Описание: слегка приоткрыть рот и широким передним краем языка облизать верхнюю губу, делая движение языком сверху вниз, но не из стороны в сторону.</w:t>
      </w:r>
    </w:p>
    <w:p w:rsidR="00A27CA7" w:rsidRPr="00022FBA" w:rsidRDefault="00A27CA7" w:rsidP="00A27CA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22FBA">
        <w:rPr>
          <w:rFonts w:ascii="Times New Roman" w:hAnsi="Times New Roman"/>
          <w:sz w:val="28"/>
          <w:szCs w:val="28"/>
        </w:rPr>
        <w:t>Внимание!</w:t>
      </w:r>
    </w:p>
    <w:p w:rsidR="00A27CA7" w:rsidRPr="00022FBA" w:rsidRDefault="00A27CA7" w:rsidP="00A27CA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22FBA">
        <w:rPr>
          <w:rFonts w:ascii="Times New Roman" w:hAnsi="Times New Roman"/>
          <w:sz w:val="28"/>
          <w:szCs w:val="28"/>
        </w:rPr>
        <w:t>1. Следить, чтобы работал только язык, а нижняя челюсть не помогала, не "подсаживала" язык наверх - она должна быть неподвижной (можно придерживать её пальцем).</w:t>
      </w:r>
    </w:p>
    <w:p w:rsidR="00A27CA7" w:rsidRPr="00022FBA" w:rsidRDefault="00A27CA7" w:rsidP="00A27CA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22FBA">
        <w:rPr>
          <w:rFonts w:ascii="Times New Roman" w:hAnsi="Times New Roman"/>
          <w:sz w:val="28"/>
          <w:szCs w:val="28"/>
        </w:rPr>
        <w:t>2. Язык должен быть широким, боковые края его касаются углов рта.</w:t>
      </w:r>
    </w:p>
    <w:p w:rsidR="00A27CA7" w:rsidRPr="00022FBA" w:rsidRDefault="00A27CA7" w:rsidP="00A27CA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22FBA">
        <w:rPr>
          <w:rFonts w:ascii="Times New Roman" w:hAnsi="Times New Roman"/>
          <w:sz w:val="28"/>
          <w:szCs w:val="28"/>
        </w:rPr>
        <w:t xml:space="preserve">3. Если упражнение не получается, нужно вернуться к упражнению "Наказать непослушный язык". Как только язык станет распластанным, нужно поднять его наверх и завернуть на верхнюю губу. </w:t>
      </w:r>
    </w:p>
    <w:p w:rsidR="00A27CA7" w:rsidRPr="00022FBA" w:rsidRDefault="00A27CA7" w:rsidP="00A27CA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022FBA">
        <w:rPr>
          <w:rFonts w:ascii="Times New Roman" w:hAnsi="Times New Roman"/>
          <w:b/>
          <w:sz w:val="28"/>
          <w:szCs w:val="28"/>
        </w:rPr>
        <w:t xml:space="preserve"> «Лошадка» </w:t>
      </w:r>
    </w:p>
    <w:p w:rsidR="00A27CA7" w:rsidRPr="00022FBA" w:rsidRDefault="00A27CA7" w:rsidP="00A27CA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22FBA">
        <w:rPr>
          <w:rFonts w:ascii="Times New Roman" w:hAnsi="Times New Roman"/>
          <w:sz w:val="28"/>
          <w:szCs w:val="28"/>
        </w:rPr>
        <w:t xml:space="preserve">Описание: улыбнуться, показать зубы, приоткрыть рот и пощелкать кончиком языка (как лошадка цокает копытами). </w:t>
      </w:r>
    </w:p>
    <w:p w:rsidR="00A27CA7" w:rsidRPr="00022FBA" w:rsidRDefault="00A27CA7" w:rsidP="00A27CA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22FBA">
        <w:rPr>
          <w:rFonts w:ascii="Times New Roman" w:hAnsi="Times New Roman"/>
          <w:sz w:val="28"/>
          <w:szCs w:val="28"/>
        </w:rPr>
        <w:t>Внимание!</w:t>
      </w:r>
    </w:p>
    <w:p w:rsidR="00A27CA7" w:rsidRPr="00022FBA" w:rsidRDefault="00A27CA7" w:rsidP="00A27CA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22FBA">
        <w:rPr>
          <w:rFonts w:ascii="Times New Roman" w:hAnsi="Times New Roman"/>
          <w:sz w:val="28"/>
          <w:szCs w:val="28"/>
        </w:rPr>
        <w:t xml:space="preserve">1. Упражнение сначала выполняется в медленном темпе, потом быстрее. </w:t>
      </w:r>
    </w:p>
    <w:p w:rsidR="00A27CA7" w:rsidRPr="00022FBA" w:rsidRDefault="00A27CA7" w:rsidP="00A27CA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22FBA">
        <w:rPr>
          <w:rFonts w:ascii="Times New Roman" w:hAnsi="Times New Roman"/>
          <w:sz w:val="28"/>
          <w:szCs w:val="28"/>
        </w:rPr>
        <w:t>2. Нижняя челюсть не должна двигаться; работает только язык.</w:t>
      </w:r>
    </w:p>
    <w:p w:rsidR="00A27CA7" w:rsidRPr="00022FBA" w:rsidRDefault="00A27CA7" w:rsidP="00A27CA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22FBA">
        <w:rPr>
          <w:rFonts w:ascii="Times New Roman" w:hAnsi="Times New Roman"/>
          <w:sz w:val="28"/>
          <w:szCs w:val="28"/>
        </w:rPr>
        <w:t xml:space="preserve">3. Следить, чтобы кончик языка не подворачивался внутрь, т.е. чтобы ребенок щелкал языком, а не чмокал. </w:t>
      </w:r>
    </w:p>
    <w:p w:rsidR="00A27CA7" w:rsidRPr="00022FBA" w:rsidRDefault="00A27CA7" w:rsidP="00A27CA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022FBA">
        <w:rPr>
          <w:rFonts w:ascii="Times New Roman" w:hAnsi="Times New Roman"/>
          <w:b/>
          <w:sz w:val="28"/>
          <w:szCs w:val="28"/>
        </w:rPr>
        <w:t xml:space="preserve"> «Барабанщики» (Дятел)</w:t>
      </w:r>
    </w:p>
    <w:p w:rsidR="00A27CA7" w:rsidRPr="00022FBA" w:rsidRDefault="00A27CA7" w:rsidP="00A27CA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22FBA">
        <w:rPr>
          <w:rFonts w:ascii="Times New Roman" w:hAnsi="Times New Roman"/>
          <w:sz w:val="28"/>
          <w:szCs w:val="28"/>
        </w:rPr>
        <w:t>Описание: улыбнуться, открыть рот и постучать кончиком языка по верхним альвеолам, многократно и отчетливо произнося звук, напоминающий английский звук "</w:t>
      </w:r>
      <w:proofErr w:type="spellStart"/>
      <w:r w:rsidRPr="00022FBA">
        <w:rPr>
          <w:rFonts w:ascii="Times New Roman" w:hAnsi="Times New Roman"/>
          <w:sz w:val="28"/>
          <w:szCs w:val="28"/>
        </w:rPr>
        <w:t>д</w:t>
      </w:r>
      <w:proofErr w:type="spellEnd"/>
      <w:r w:rsidRPr="00022FBA">
        <w:rPr>
          <w:rFonts w:ascii="Times New Roman" w:hAnsi="Times New Roman"/>
          <w:sz w:val="28"/>
          <w:szCs w:val="28"/>
        </w:rPr>
        <w:t>". Сначала звук "</w:t>
      </w:r>
      <w:proofErr w:type="spellStart"/>
      <w:r w:rsidRPr="00022FBA">
        <w:rPr>
          <w:rFonts w:ascii="Times New Roman" w:hAnsi="Times New Roman"/>
          <w:sz w:val="28"/>
          <w:szCs w:val="28"/>
        </w:rPr>
        <w:t>д</w:t>
      </w:r>
      <w:proofErr w:type="spellEnd"/>
      <w:r w:rsidRPr="00022FBA">
        <w:rPr>
          <w:rFonts w:ascii="Times New Roman" w:hAnsi="Times New Roman"/>
          <w:sz w:val="28"/>
          <w:szCs w:val="28"/>
        </w:rPr>
        <w:t>" произносить медленно, постепенно увеличивать темп.</w:t>
      </w:r>
    </w:p>
    <w:p w:rsidR="00A27CA7" w:rsidRPr="00022FBA" w:rsidRDefault="00A27CA7" w:rsidP="00A27CA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22FBA">
        <w:rPr>
          <w:rFonts w:ascii="Times New Roman" w:hAnsi="Times New Roman"/>
          <w:sz w:val="28"/>
          <w:szCs w:val="28"/>
        </w:rPr>
        <w:t>Внимание!</w:t>
      </w:r>
    </w:p>
    <w:p w:rsidR="00A27CA7" w:rsidRPr="00022FBA" w:rsidRDefault="00A27CA7" w:rsidP="00A27CA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22FBA">
        <w:rPr>
          <w:rFonts w:ascii="Times New Roman" w:hAnsi="Times New Roman"/>
          <w:sz w:val="28"/>
          <w:szCs w:val="28"/>
        </w:rPr>
        <w:lastRenderedPageBreak/>
        <w:t>1. Рот должен быть все время открыт, губы в улыбке, нижняя челюсть неподвижна; работает только язык.</w:t>
      </w:r>
    </w:p>
    <w:p w:rsidR="00A27CA7" w:rsidRPr="00022FBA" w:rsidRDefault="00A27CA7" w:rsidP="00A27CA7">
      <w:pPr>
        <w:tabs>
          <w:tab w:val="right" w:pos="728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22FBA">
        <w:rPr>
          <w:rFonts w:ascii="Times New Roman" w:hAnsi="Times New Roman"/>
          <w:sz w:val="28"/>
          <w:szCs w:val="28"/>
        </w:rPr>
        <w:t>2. Следить, чтобы звук "</w:t>
      </w:r>
      <w:proofErr w:type="spellStart"/>
      <w:r w:rsidRPr="00022FBA">
        <w:rPr>
          <w:rFonts w:ascii="Times New Roman" w:hAnsi="Times New Roman"/>
          <w:sz w:val="28"/>
          <w:szCs w:val="28"/>
        </w:rPr>
        <w:t>д</w:t>
      </w:r>
      <w:proofErr w:type="spellEnd"/>
      <w:r w:rsidRPr="00022FBA">
        <w:rPr>
          <w:rFonts w:ascii="Times New Roman" w:hAnsi="Times New Roman"/>
          <w:sz w:val="28"/>
          <w:szCs w:val="28"/>
        </w:rPr>
        <w:t xml:space="preserve">" носил характер четкого удара, не был </w:t>
      </w:r>
      <w:r w:rsidRPr="00022FBA">
        <w:rPr>
          <w:rFonts w:ascii="Times New Roman" w:hAnsi="Times New Roman"/>
          <w:sz w:val="28"/>
          <w:szCs w:val="28"/>
        </w:rPr>
        <w:tab/>
      </w:r>
    </w:p>
    <w:p w:rsidR="00A27CA7" w:rsidRDefault="00A27CA7" w:rsidP="00A27CA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22FBA">
        <w:rPr>
          <w:rFonts w:ascii="Times New Roman" w:hAnsi="Times New Roman"/>
          <w:sz w:val="28"/>
          <w:szCs w:val="28"/>
        </w:rPr>
        <w:t>3. Кончик языка не должен подворачиваться.</w:t>
      </w:r>
    </w:p>
    <w:p w:rsidR="00A27CA7" w:rsidRPr="00022FBA" w:rsidRDefault="00A27CA7" w:rsidP="00A27CA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16075" w:rsidRDefault="00F16075"/>
    <w:sectPr w:rsidR="00F16075" w:rsidSect="003972DC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B8000D"/>
    <w:multiLevelType w:val="hybridMultilevel"/>
    <w:tmpl w:val="BC2A151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A27CA7"/>
    <w:rsid w:val="003972DC"/>
    <w:rsid w:val="00A02E00"/>
    <w:rsid w:val="00A27CA7"/>
    <w:rsid w:val="00F160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7CA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27CA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3">
    <w:name w:val="c3"/>
    <w:basedOn w:val="a"/>
    <w:uiPriority w:val="99"/>
    <w:rsid w:val="00A27CA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1005</Words>
  <Characters>5733</Characters>
  <Application>Microsoft Office Word</Application>
  <DocSecurity>0</DocSecurity>
  <Lines>47</Lines>
  <Paragraphs>13</Paragraphs>
  <ScaleCrop>false</ScaleCrop>
  <Company/>
  <LinksUpToDate>false</LinksUpToDate>
  <CharactersWithSpaces>6725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Эльмира</dc:creator>
  <cp:lastModifiedBy>Эльмира</cp:lastModifiedBy>
  <cp:revision>1</cp:revision>
  <dcterms:created xsi:type="dcterms:W3CDTF">2020-10-24T07:28:00Z</dcterms:created>
  <dcterms:modified xsi:type="dcterms:W3CDTF">2020-10-24T07:37:00Z</dcterms:modified>
</cp:coreProperties>
</file>